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1E6A6F54" w:rsidR="00933758" w:rsidRDefault="008C0EEF" w:rsidP="00933758">
            <w:r w:rsidRPr="008C0EEF">
              <w:t>Na stokach Falowej</w:t>
            </w:r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753F460A" w:rsidR="00933758" w:rsidRDefault="008C0EEF" w:rsidP="00933758">
            <w:r w:rsidRPr="008C0EEF">
              <w:t>172,14</w:t>
            </w:r>
            <w:r w:rsidRPr="008C0EEF">
              <w:t xml:space="preserve"> </w:t>
            </w:r>
            <w:r w:rsidR="007865C3">
              <w:t>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02396696" w:rsidR="000F6C35" w:rsidRDefault="005A01E8" w:rsidP="00933758">
            <w:r>
              <w:t>Gmina</w:t>
            </w:r>
            <w:r w:rsidR="000F6C35">
              <w:t>:</w:t>
            </w:r>
            <w:r>
              <w:t xml:space="preserve"> </w:t>
            </w:r>
            <w:r w:rsidR="00065EBD">
              <w:t>Cisna</w:t>
            </w:r>
            <w:r w:rsidR="00980D41">
              <w:t xml:space="preserve">, </w:t>
            </w:r>
            <w:r w:rsidR="007865C3">
              <w:t xml:space="preserve">obręb </w:t>
            </w:r>
            <w:r w:rsidR="00065EBD">
              <w:t>Żubracze</w:t>
            </w:r>
          </w:p>
          <w:p w14:paraId="37B58711" w14:textId="63DE900C" w:rsidR="00933758" w:rsidRDefault="005A01E8" w:rsidP="00933758">
            <w:r>
              <w:t>Nadleśnictwo</w:t>
            </w:r>
            <w:r w:rsidR="001D1357">
              <w:t xml:space="preserve">: </w:t>
            </w:r>
            <w:r w:rsidR="00065EBD">
              <w:t>Cisna</w:t>
            </w:r>
            <w:r w:rsidR="00980D41">
              <w:t xml:space="preserve">, </w:t>
            </w:r>
            <w:r w:rsidR="000F6C35">
              <w:t xml:space="preserve">leśnictwo </w:t>
            </w:r>
            <w:r w:rsidR="00065EBD">
              <w:t>Żubracze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5C3B7E3A" w:rsidR="00933758" w:rsidRDefault="00A179F3" w:rsidP="00933758">
            <w:r w:rsidRPr="00A179F3">
              <w:t>Buczyna karpacka w formie reglowej, ze starodrzewem jodłowym i bogatą roślinnością runa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0791E073" w14:textId="77777777" w:rsidR="00934B2D" w:rsidRDefault="00934B2D" w:rsidP="00934B2D">
            <w:r w:rsidRPr="00934B2D">
              <w:t xml:space="preserve">Teren rezerwatu zbudowany jest z utworów należących do jednostek dukielskiej oraz śląskiej. Obejmuje zachodnie stoki góry Falowa. Główne formy masywów górskich, charakteryzujące się szerokimi grzbietami o stromych zboczach, tworzą warstwy krośnieńskie, zbudowane z </w:t>
            </w:r>
            <w:proofErr w:type="spellStart"/>
            <w:r w:rsidRPr="00934B2D">
              <w:t>gruboławicowych</w:t>
            </w:r>
            <w:proofErr w:type="spellEnd"/>
            <w:r w:rsidRPr="00934B2D">
              <w:t xml:space="preserve"> piaskowców </w:t>
            </w:r>
            <w:proofErr w:type="spellStart"/>
            <w:r w:rsidRPr="00934B2D">
              <w:t>otryckich</w:t>
            </w:r>
            <w:proofErr w:type="spellEnd"/>
            <w:r w:rsidRPr="00934B2D">
              <w:t xml:space="preserve"> (</w:t>
            </w:r>
            <w:proofErr w:type="spellStart"/>
            <w:r w:rsidRPr="00934B2D">
              <w:t>TroP</w:t>
            </w:r>
            <w:proofErr w:type="spellEnd"/>
            <w:r w:rsidRPr="00934B2D">
              <w:t xml:space="preserve">). Gleby powstałe ze zwietrzelin materiału skalnego o kwaśnym odczynie, są silnie odwapnione, stanowiąc siedlisko żyznej buczyny karpackiej. </w:t>
            </w:r>
          </w:p>
          <w:p w14:paraId="787C5620" w14:textId="5055D324" w:rsidR="00934B2D" w:rsidRPr="00934B2D" w:rsidRDefault="00934B2D" w:rsidP="00934B2D">
            <w:r w:rsidRPr="00934B2D">
              <w:t>W składzie gatunkowym drzewostanów dominuje buk (42% udziału powierzchniowego), z jodłą (24%), świerkiem (21%) i olszą szarą (9%) jako gatunkami domieszkowymi. Pozostałe gatunki: sosna, modrzew europejski, brzoza brodawkowata i wierzba iwa stanowią w drzewostanach domieszki poniżej 1% udziału.</w:t>
            </w:r>
          </w:p>
          <w:p w14:paraId="5500FB84" w14:textId="77777777" w:rsidR="00934B2D" w:rsidRPr="00934B2D" w:rsidRDefault="00934B2D" w:rsidP="00934B2D">
            <w:r w:rsidRPr="00934B2D">
              <w:t>Teren projektowanego rezerwatu porasta starodrzew z drzewami których wiek osiąga około 145 lat.</w:t>
            </w:r>
          </w:p>
          <w:p w14:paraId="4FC00335" w14:textId="2198A846" w:rsidR="00C94DCA" w:rsidRDefault="00C94DCA" w:rsidP="00933758"/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65EBD"/>
    <w:rsid w:val="000B16C9"/>
    <w:rsid w:val="000B30D5"/>
    <w:rsid w:val="000F6C35"/>
    <w:rsid w:val="001D1357"/>
    <w:rsid w:val="004503C5"/>
    <w:rsid w:val="005A01E8"/>
    <w:rsid w:val="007865C3"/>
    <w:rsid w:val="008C0EEF"/>
    <w:rsid w:val="00933758"/>
    <w:rsid w:val="00934B2D"/>
    <w:rsid w:val="00980D41"/>
    <w:rsid w:val="00A179F3"/>
    <w:rsid w:val="00C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2</cp:revision>
  <dcterms:created xsi:type="dcterms:W3CDTF">2026-08-05T12:27:00Z</dcterms:created>
  <dcterms:modified xsi:type="dcterms:W3CDTF">2026-08-05T12:27:00Z</dcterms:modified>
</cp:coreProperties>
</file>